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DE" w:rsidRPr="00A133F1" w:rsidRDefault="00A133F1" w:rsidP="00A133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33F1">
        <w:rPr>
          <w:rFonts w:ascii="Times New Roman" w:hAnsi="Times New Roman" w:cs="Times New Roman"/>
          <w:b/>
          <w:sz w:val="36"/>
          <w:szCs w:val="36"/>
        </w:rPr>
        <w:t>Темы выпускных квалификационных работ по программе «Менеджмент в образовании»</w:t>
      </w:r>
    </w:p>
    <w:p w:rsidR="00A133F1" w:rsidRDefault="00A133F1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1.</w:t>
      </w:r>
      <w:r w:rsidRPr="00A133F1">
        <w:rPr>
          <w:rFonts w:ascii="Times New Roman" w:hAnsi="Times New Roman" w:cs="Times New Roman"/>
          <w:color w:val="FFFFFF" w:themeColor="background1"/>
          <w:sz w:val="32"/>
          <w:szCs w:val="32"/>
          <w:shd w:val="clear" w:color="auto" w:fill="FFFFFF"/>
        </w:rPr>
        <w:t>_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E9325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 w:rsidR="00E9325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</w:t>
      </w:r>
      <w:r w:rsidRPr="00E9325A">
        <w:rPr>
          <w:rStyle w:val="a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E9325A">
        <w:rPr>
          <w:rStyle w:val="ad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footnoteReference w:id="2"/>
      </w:r>
      <w:r w:rsidRPr="00E57C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E9325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 </w:t>
      </w:r>
      <w:r w:rsidR="003A4D7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её место в 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развития образования в Республике Татарстан </w:t>
      </w:r>
      <w:r w:rsidR="001619E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2010-2015</w:t>
      </w:r>
      <w:r w:rsidRPr="00E57C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гг</w:t>
      </w:r>
      <w:proofErr w:type="spellEnd"/>
      <w:proofErr w:type="gramEnd"/>
      <w:r w:rsidRPr="00E57C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A133F1" w:rsidRDefault="001619EF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2. Аттестация преподавательского состава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</w:t>
      </w:r>
      <w:proofErr w:type="gramStart"/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 w:rsidRPr="001619E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1619E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нормативно-правовое-обеспечение,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проблемы, решения, перспективы</w:t>
      </w:r>
    </w:p>
    <w:p w:rsidR="001619EF" w:rsidRDefault="001619EF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3. Проект «Образование» в Республике Татарстан и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</w:t>
      </w:r>
      <w:proofErr w:type="gramStart"/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: </w:t>
      </w:r>
      <w:r w:rsidRPr="001619E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вчера,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сегодня, завтра</w:t>
      </w:r>
    </w:p>
    <w:p w:rsidR="00125878" w:rsidRDefault="00125878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4. Реализация мер по предупреждению коррупции, предусмотренных документом «</w:t>
      </w:r>
      <w:r w:rsidRPr="0012587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Антикоррупционное воспитание. Методические рекомендации по формированию и реализации системы антикоррупционного воспитания в общеобразовательных организациях Республики Татарстан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», в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proofErr w:type="gramStart"/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2B5695" w:rsidRDefault="002B5695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5. Дети с ограниченными возможностями здоровья – инклюзивное обучение в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proofErr w:type="gramStart"/>
      <w:r w:rsidR="00A513F9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 xml:space="preserve"> :</w:t>
      </w:r>
      <w:proofErr w:type="gramEnd"/>
      <w:r w:rsidR="00A513F9" w:rsidRPr="00A51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«за» и «против»</w:t>
      </w:r>
    </w:p>
    <w:p w:rsidR="002B5695" w:rsidRDefault="006F3081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6. Деловые конфликты в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proofErr w:type="gramStart"/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 xml:space="preserve"> </w:t>
      </w:r>
      <w:r w:rsidRPr="006F30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стратегии их преодоления</w:t>
      </w:r>
    </w:p>
    <w:p w:rsidR="006F3081" w:rsidRDefault="006F3081" w:rsidP="001619EF">
      <w:pPr>
        <w:jc w:val="both"/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7. </w:t>
      </w:r>
      <w:r w:rsidR="0079618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Управление изменениями в ш</w:t>
      </w:r>
      <w:r w:rsidR="00796189"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 w:rsidR="0079618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r w:rsidR="00796189"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r w:rsidR="0079618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 w:rsidR="0079618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="00796189"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proofErr w:type="gramStart"/>
      <w:r w:rsidR="00796189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 xml:space="preserve"> </w:t>
      </w:r>
      <w:r w:rsidR="0079618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</w:t>
      </w:r>
      <w:proofErr w:type="gramEnd"/>
      <w:r w:rsidR="0079618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факторы влияния, методы проведения, стереотипы восприятия, барьеры и пути  их преодоления</w:t>
      </w:r>
    </w:p>
    <w:p w:rsidR="00796189" w:rsidRDefault="008C7997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8. Менеджмент организации (на примере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</w:t>
      </w:r>
      <w:proofErr w:type="gramStart"/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 – оценка эффективности и способы повышения эффективности</w:t>
      </w:r>
    </w:p>
    <w:p w:rsidR="008C7997" w:rsidRDefault="005067BA" w:rsidP="001619EF">
      <w:pPr>
        <w:jc w:val="both"/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9. Возможные модели управления в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proofErr w:type="gramStart"/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 xml:space="preserve"> </w:t>
      </w:r>
    </w:p>
    <w:p w:rsidR="005067BA" w:rsidRDefault="005067BA" w:rsidP="001619EF">
      <w:pPr>
        <w:jc w:val="both"/>
        <w:rPr>
          <w:rFonts w:ascii="Times New Roman" w:hAnsi="Times New Roman" w:cs="Times New Roman"/>
          <w:sz w:val="32"/>
          <w:szCs w:val="32"/>
        </w:rPr>
      </w:pPr>
      <w:r w:rsidRPr="005067B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10. </w:t>
      </w:r>
      <w:r w:rsidR="00F128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Реорганизация учебного процесса в ш</w:t>
      </w:r>
      <w:r w:rsidR="00F128A7"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 w:rsidR="00F128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proofErr w:type="gramStart"/>
      <w:r w:rsidR="00F128A7"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proofErr w:type="gramEnd"/>
      <w:r w:rsidR="00F128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 w:rsidR="00F128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="00F128A7"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 w:rsidR="00F128A7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 xml:space="preserve">  </w:t>
      </w:r>
      <w:r w:rsidR="00F128A7" w:rsidRPr="00F128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 внедрении ИКТ:</w:t>
      </w:r>
      <w:r w:rsidR="00F128A7" w:rsidRPr="00F128A7">
        <w:rPr>
          <w:rFonts w:ascii="Times New Roman" w:hAnsi="Times New Roman" w:cs="Times New Roman"/>
          <w:sz w:val="32"/>
          <w:szCs w:val="32"/>
        </w:rPr>
        <w:t xml:space="preserve"> проблемы, </w:t>
      </w:r>
      <w:r w:rsidR="00F128A7">
        <w:rPr>
          <w:rFonts w:ascii="Times New Roman" w:hAnsi="Times New Roman" w:cs="Times New Roman"/>
          <w:sz w:val="32"/>
          <w:szCs w:val="32"/>
        </w:rPr>
        <w:t>опыт, перспективы</w:t>
      </w:r>
    </w:p>
    <w:p w:rsidR="0001383B" w:rsidRDefault="0001383B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11. </w:t>
      </w:r>
      <w:r w:rsidRPr="000138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моя «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</w:t>
      </w:r>
      <w:r w:rsidRPr="000138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-концепция</w:t>
      </w:r>
      <w:proofErr w:type="gramEnd"/>
      <w:r w:rsidRPr="000138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– </w:t>
      </w:r>
      <w:r w:rsidRPr="000138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этапы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формирования</w:t>
      </w:r>
      <w:r w:rsidRPr="0001383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факторы,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выводы</w:t>
      </w:r>
    </w:p>
    <w:p w:rsidR="0001383B" w:rsidRDefault="008C0A98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12. Роль Интернет в реализации образовательной и воспитательной функции средней школы (на примере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proofErr w:type="gramStart"/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</w:t>
      </w:r>
    </w:p>
    <w:p w:rsidR="00C821F7" w:rsidRDefault="00C821F7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13. Моя школа может зарабатывать на … (описание и обоснование проекта организации внебюджетной деятельности с учётом требования законодательства РФ и РТ)</w:t>
      </w:r>
    </w:p>
    <w:p w:rsidR="00897962" w:rsidRDefault="00E746B7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14. </w:t>
      </w:r>
      <w:r w:rsidR="008979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5 советов директору школы (предложения по практическому применению </w:t>
      </w:r>
      <w:proofErr w:type="gramStart"/>
      <w:r w:rsidR="008979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механизмов формирования позитивного имиджа руководителя образовательного учреждения</w:t>
      </w:r>
      <w:proofErr w:type="gramEnd"/>
      <w:r w:rsidR="0089796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</w:t>
      </w:r>
    </w:p>
    <w:p w:rsidR="00C821F7" w:rsidRDefault="00897962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15. Педагогика и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андрагогика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– что общего? (анализ </w:t>
      </w:r>
      <w:r w:rsidR="00A51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 нормативно-правовой, </w:t>
      </w:r>
      <w:proofErr w:type="gramStart"/>
      <w:r w:rsidR="00A51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психологической</w:t>
      </w:r>
      <w:proofErr w:type="gramEnd"/>
      <w:r w:rsidR="00A513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этической точек зрения, практические выводы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</w:t>
      </w:r>
    </w:p>
    <w:p w:rsidR="00897962" w:rsidRDefault="00A513F9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16.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</w:t>
      </w:r>
      <w:r w:rsidRPr="00E9325A">
        <w:rPr>
          <w:rStyle w:val="a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ootnoteReference w:id="3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="009D3B6F" w:rsidRPr="009D3B6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 w:rsidRPr="00E57C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как система управления – характеристика организационной структуры </w:t>
      </w:r>
      <w:r w:rsidR="009D3B6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терминах общей теории менеджмента</w:t>
      </w:r>
    </w:p>
    <w:p w:rsidR="00A513F9" w:rsidRDefault="009D3B6F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17. С</w:t>
      </w:r>
      <w:r w:rsidRPr="009D3B6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тратегическое и текущее планирование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как неотъемлемые составляющие управления организацией (на примере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</w:t>
      </w:r>
      <w:r w:rsidRPr="00E9325A">
        <w:rPr>
          <w:rStyle w:val="a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ootnoteReference w:id="4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9D3B6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</w:t>
      </w:r>
    </w:p>
    <w:p w:rsidR="009D3B6F" w:rsidRDefault="009D3B6F" w:rsidP="001619EF">
      <w:pPr>
        <w:jc w:val="both"/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18. Специфика </w:t>
      </w:r>
      <w:r w:rsidRPr="009D3B6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координации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как функции менеджмента </w:t>
      </w:r>
      <w:r w:rsidRPr="009D3B6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процессе </w:t>
      </w:r>
      <w:r w:rsidRPr="009D3B6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управления школой</w:t>
      </w:r>
      <w:r w:rsidRPr="009D3B6F">
        <w:rPr>
          <w:rStyle w:val="ad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footnoteReference w:id="5"/>
      </w:r>
      <w:r w:rsidRPr="009D3B6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</w:t>
      </w:r>
      <w:r w:rsidRPr="009D3B6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№ </w:t>
      </w:r>
      <w:r w:rsidRPr="009D3B6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9D3B6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</w:p>
    <w:p w:rsidR="00C27FDC" w:rsidRDefault="00C27FDC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27FD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19.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Оптимизация процесса принятия управленческих решений 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ш</w:t>
      </w:r>
      <w:r w:rsidRPr="00A133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</w:t>
      </w:r>
      <w:proofErr w:type="gramStart"/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XXX</w:t>
      </w:r>
      <w:r w:rsidRPr="001619EF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 xml:space="preserve"> </w:t>
      </w:r>
      <w:r w:rsidR="00631C7D">
        <w:rPr>
          <w:rFonts w:ascii="Times New Roman" w:hAnsi="Times New Roman" w:cs="Times New Roman"/>
          <w:color w:val="333333"/>
          <w:sz w:val="24"/>
          <w:szCs w:val="32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 точки зрения теории менеджмента</w:t>
      </w:r>
    </w:p>
    <w:p w:rsidR="00631C7D" w:rsidRDefault="00631C7D" w:rsidP="001619E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20. Современные ИКТ как инструмент развития дополнительного образования в средней школе.</w:t>
      </w:r>
    </w:p>
    <w:p w:rsidR="00E57CB7" w:rsidRDefault="00E57CB7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21. Воспитательный проце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сс в шк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оле № ХХХ: проблемы и решения.</w:t>
      </w:r>
    </w:p>
    <w:p w:rsidR="00E57CB7" w:rsidRDefault="00E57CB7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22. Проблемы дополнительного образования в школе№ ХХХ: интересные решения.</w:t>
      </w:r>
    </w:p>
    <w:p w:rsidR="00E57CB7" w:rsidRDefault="00E57CB7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23. Экономика образования: практика реализации в школе№ ХХХ</w:t>
      </w:r>
    </w:p>
    <w:p w:rsidR="00E57CB7" w:rsidRDefault="00E57CB7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24. Электронные образовательные услуги: опыт школы№ ХХХ</w:t>
      </w:r>
    </w:p>
    <w:p w:rsidR="00E57CB7" w:rsidRDefault="00E57CB7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25. Здоровый образ жизни: мероприятия в школе№ ХХХ, которые надо распространить по школам РТ.</w:t>
      </w:r>
    </w:p>
    <w:p w:rsidR="00E57CB7" w:rsidRDefault="00E57CB7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26. Современное финансирование образовательных учреждений: проблемы и решения в школе№ ХХХ.</w:t>
      </w:r>
    </w:p>
    <w:p w:rsidR="00E57CB7" w:rsidRDefault="00E57CB7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27. Работа с одаренными детьми в школе №ХХХ: опыт и проблемы.</w:t>
      </w:r>
    </w:p>
    <w:p w:rsidR="00E57CB7" w:rsidRDefault="00E57CB7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28. ИКТ в обучении и управлении в школе №ХХХ: примеры и достижения.</w:t>
      </w:r>
    </w:p>
    <w:p w:rsidR="00E57CB7" w:rsidRDefault="00E57CB7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29. Кадровый резе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рв в шк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оле № ХХХ: формирование и развитие.</w:t>
      </w:r>
    </w:p>
    <w:p w:rsidR="00E57CB7" w:rsidRDefault="00E57CB7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30. Учитель ХХ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века 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–</w:t>
      </w:r>
      <w:r w:rsidR="002D2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</w:t>
      </w:r>
      <w:proofErr w:type="gramEnd"/>
      <w:r w:rsidR="002D2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то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2D2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он?</w:t>
      </w:r>
    </w:p>
    <w:p w:rsidR="002D20BC" w:rsidRDefault="002D20BC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31. Школа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ХХ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I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века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- Ваш проект.</w:t>
      </w:r>
    </w:p>
    <w:p w:rsidR="002D20BC" w:rsidRPr="00E57CB7" w:rsidRDefault="002D20BC" w:rsidP="00E57CB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 w:rsidR="002D20BC" w:rsidRPr="00E5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05" w:rsidRDefault="00685F05" w:rsidP="00A133F1">
      <w:pPr>
        <w:spacing w:after="0" w:line="240" w:lineRule="auto"/>
      </w:pPr>
      <w:r>
        <w:separator/>
      </w:r>
    </w:p>
  </w:endnote>
  <w:endnote w:type="continuationSeparator" w:id="0">
    <w:p w:rsidR="00685F05" w:rsidRDefault="00685F05" w:rsidP="00A1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05" w:rsidRDefault="00685F05" w:rsidP="00A133F1">
      <w:pPr>
        <w:spacing w:after="0" w:line="240" w:lineRule="auto"/>
      </w:pPr>
      <w:r>
        <w:separator/>
      </w:r>
    </w:p>
  </w:footnote>
  <w:footnote w:type="continuationSeparator" w:id="0">
    <w:p w:rsidR="00685F05" w:rsidRDefault="00685F05" w:rsidP="00A133F1">
      <w:pPr>
        <w:spacing w:after="0" w:line="240" w:lineRule="auto"/>
      </w:pPr>
      <w:r>
        <w:continuationSeparator/>
      </w:r>
    </w:p>
  </w:footnote>
  <w:footnote w:id="1">
    <w:p w:rsidR="00A133F1" w:rsidRDefault="00A133F1">
      <w:pPr>
        <w:pStyle w:val="ab"/>
      </w:pPr>
      <w:r>
        <w:rPr>
          <w:rStyle w:val="ad"/>
        </w:rPr>
        <w:footnoteRef/>
      </w:r>
      <w:r>
        <w:t xml:space="preserve"> </w:t>
      </w:r>
      <w:r w:rsidRPr="00A133F1">
        <w:rPr>
          <w:rFonts w:ascii="Times New Roman" w:hAnsi="Times New Roman" w:cs="Times New Roman"/>
        </w:rPr>
        <w:t>или другого образовательного учреждения</w:t>
      </w:r>
      <w:r>
        <w:rPr>
          <w:rFonts w:ascii="Times New Roman" w:hAnsi="Times New Roman" w:cs="Times New Roman"/>
        </w:rPr>
        <w:t xml:space="preserve"> (где работает </w:t>
      </w:r>
      <w:proofErr w:type="gramStart"/>
      <w:r>
        <w:rPr>
          <w:rFonts w:ascii="Times New Roman" w:hAnsi="Times New Roman" w:cs="Times New Roman"/>
        </w:rPr>
        <w:t>обучаемый</w:t>
      </w:r>
      <w:proofErr w:type="gramEnd"/>
      <w:r>
        <w:rPr>
          <w:rFonts w:ascii="Times New Roman" w:hAnsi="Times New Roman" w:cs="Times New Roman"/>
        </w:rPr>
        <w:t>, выбравший данную тему)</w:t>
      </w:r>
    </w:p>
  </w:footnote>
  <w:footnote w:id="2">
    <w:p w:rsidR="00A133F1" w:rsidRDefault="00A133F1" w:rsidP="00A133F1">
      <w:pPr>
        <w:pStyle w:val="ab"/>
      </w:pPr>
      <w:r>
        <w:rPr>
          <w:rStyle w:val="ad"/>
        </w:rPr>
        <w:footnoteRef/>
      </w:r>
      <w:r>
        <w:t xml:space="preserve"> </w:t>
      </w:r>
      <w:r w:rsidRPr="00A133F1">
        <w:rPr>
          <w:rFonts w:ascii="Times New Roman" w:hAnsi="Times New Roman" w:cs="Times New Roman"/>
        </w:rPr>
        <w:t xml:space="preserve">номер </w:t>
      </w:r>
      <w:proofErr w:type="spellStart"/>
      <w:r w:rsidRPr="00A133F1">
        <w:rPr>
          <w:rFonts w:ascii="Times New Roman" w:hAnsi="Times New Roman" w:cs="Times New Roman"/>
        </w:rPr>
        <w:t>щколы</w:t>
      </w:r>
      <w:proofErr w:type="spellEnd"/>
      <w:r w:rsidRPr="00A133F1">
        <w:rPr>
          <w:rFonts w:ascii="Times New Roman" w:hAnsi="Times New Roman" w:cs="Times New Roman"/>
        </w:rPr>
        <w:t xml:space="preserve"> или другого образовательного учреждения</w:t>
      </w:r>
      <w:r>
        <w:rPr>
          <w:rFonts w:ascii="Times New Roman" w:hAnsi="Times New Roman" w:cs="Times New Roman"/>
        </w:rPr>
        <w:t xml:space="preserve"> (где работает обучаемый, выбравший данную тему)</w:t>
      </w:r>
    </w:p>
    <w:p w:rsidR="00A133F1" w:rsidRDefault="00A133F1">
      <w:pPr>
        <w:pStyle w:val="ab"/>
      </w:pPr>
    </w:p>
  </w:footnote>
  <w:footnote w:id="3">
    <w:p w:rsidR="00A513F9" w:rsidRPr="009D3B6F" w:rsidRDefault="009D3B6F" w:rsidP="00A513F9">
      <w:pPr>
        <w:pStyle w:val="ab"/>
      </w:pPr>
      <w:r>
        <w:rPr>
          <w:rStyle w:val="ad"/>
        </w:rPr>
        <w:t>1</w:t>
      </w:r>
      <w:r w:rsidR="00A513F9" w:rsidRPr="009D3B6F">
        <w:t xml:space="preserve"> </w:t>
      </w:r>
      <w:r w:rsidR="00A513F9" w:rsidRPr="009D3B6F">
        <w:rPr>
          <w:rFonts w:ascii="Times New Roman" w:hAnsi="Times New Roman" w:cs="Times New Roman"/>
        </w:rPr>
        <w:t xml:space="preserve">или другого образовательного учреждения (где работает </w:t>
      </w:r>
      <w:proofErr w:type="gramStart"/>
      <w:r w:rsidR="00A513F9" w:rsidRPr="009D3B6F">
        <w:rPr>
          <w:rFonts w:ascii="Times New Roman" w:hAnsi="Times New Roman" w:cs="Times New Roman"/>
        </w:rPr>
        <w:t>обучаемый</w:t>
      </w:r>
      <w:proofErr w:type="gramEnd"/>
      <w:r w:rsidR="00A513F9" w:rsidRPr="009D3B6F">
        <w:rPr>
          <w:rFonts w:ascii="Times New Roman" w:hAnsi="Times New Roman" w:cs="Times New Roman"/>
        </w:rPr>
        <w:t>, выбравший данную тему)</w:t>
      </w:r>
    </w:p>
  </w:footnote>
  <w:footnote w:id="4">
    <w:p w:rsidR="009D3B6F" w:rsidRPr="009D3B6F" w:rsidRDefault="009D3B6F" w:rsidP="009D3B6F">
      <w:pPr>
        <w:pStyle w:val="ab"/>
      </w:pPr>
      <w:r>
        <w:rPr>
          <w:rStyle w:val="ad"/>
        </w:rPr>
        <w:t>2</w:t>
      </w:r>
      <w:r w:rsidRPr="009D3B6F">
        <w:t xml:space="preserve"> </w:t>
      </w:r>
      <w:r w:rsidRPr="00A133F1">
        <w:rPr>
          <w:rFonts w:ascii="Times New Roman" w:hAnsi="Times New Roman" w:cs="Times New Roman"/>
        </w:rPr>
        <w:t xml:space="preserve">номер </w:t>
      </w:r>
      <w:proofErr w:type="spellStart"/>
      <w:r w:rsidRPr="00A133F1">
        <w:rPr>
          <w:rFonts w:ascii="Times New Roman" w:hAnsi="Times New Roman" w:cs="Times New Roman"/>
        </w:rPr>
        <w:t>щколы</w:t>
      </w:r>
      <w:proofErr w:type="spellEnd"/>
      <w:r w:rsidRPr="00A133F1">
        <w:rPr>
          <w:rFonts w:ascii="Times New Roman" w:hAnsi="Times New Roman" w:cs="Times New Roman"/>
        </w:rPr>
        <w:t xml:space="preserve"> </w:t>
      </w:r>
      <w:r w:rsidRPr="009D3B6F">
        <w:rPr>
          <w:rFonts w:ascii="Times New Roman" w:hAnsi="Times New Roman" w:cs="Times New Roman"/>
        </w:rPr>
        <w:t>или другого образовательного учреждения (где работает обучаемый, выбравший данную тему)</w:t>
      </w:r>
    </w:p>
  </w:footnote>
  <w:footnote w:id="5">
    <w:p w:rsidR="009D3B6F" w:rsidRDefault="009D3B6F" w:rsidP="009D3B6F">
      <w:pPr>
        <w:pStyle w:val="ab"/>
      </w:pPr>
      <w:r w:rsidRPr="009D3B6F">
        <w:rPr>
          <w:rFonts w:ascii="Times New Roman" w:hAnsi="Times New Roman" w:cs="Times New Roman"/>
          <w:color w:val="FFFFFF" w:themeColor="background1"/>
        </w:rPr>
        <w:t>данную тему)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42EA"/>
    <w:multiLevelType w:val="hybridMultilevel"/>
    <w:tmpl w:val="50A8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8530F"/>
    <w:multiLevelType w:val="hybridMultilevel"/>
    <w:tmpl w:val="99E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E04FD"/>
    <w:multiLevelType w:val="hybridMultilevel"/>
    <w:tmpl w:val="9A1A4D96"/>
    <w:lvl w:ilvl="0" w:tplc="AEE079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F1"/>
    <w:rsid w:val="0001383B"/>
    <w:rsid w:val="00067504"/>
    <w:rsid w:val="00125878"/>
    <w:rsid w:val="001619EF"/>
    <w:rsid w:val="002B5695"/>
    <w:rsid w:val="002D20BC"/>
    <w:rsid w:val="003A4D75"/>
    <w:rsid w:val="005067BA"/>
    <w:rsid w:val="005B7862"/>
    <w:rsid w:val="00631C7D"/>
    <w:rsid w:val="006417C6"/>
    <w:rsid w:val="00685F05"/>
    <w:rsid w:val="006F1348"/>
    <w:rsid w:val="006F3081"/>
    <w:rsid w:val="00796189"/>
    <w:rsid w:val="00897962"/>
    <w:rsid w:val="008C0A98"/>
    <w:rsid w:val="008C7997"/>
    <w:rsid w:val="009D3B6F"/>
    <w:rsid w:val="00A133F1"/>
    <w:rsid w:val="00A513F9"/>
    <w:rsid w:val="00AD3758"/>
    <w:rsid w:val="00C27FDC"/>
    <w:rsid w:val="00C821F7"/>
    <w:rsid w:val="00E57CB7"/>
    <w:rsid w:val="00E746B7"/>
    <w:rsid w:val="00E9325A"/>
    <w:rsid w:val="00F128A7"/>
    <w:rsid w:val="00F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F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133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33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133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133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133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3F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133F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133F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133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F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133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33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133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133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133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3F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133F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133F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13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1B78-9474-4D3B-B666-2053B429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Ольга Андреевна</dc:creator>
  <cp:lastModifiedBy>Ившина Галина Васильевна</cp:lastModifiedBy>
  <cp:revision>2</cp:revision>
  <dcterms:created xsi:type="dcterms:W3CDTF">2015-09-11T14:04:00Z</dcterms:created>
  <dcterms:modified xsi:type="dcterms:W3CDTF">2015-09-11T14:04:00Z</dcterms:modified>
</cp:coreProperties>
</file>